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E40C0" w14:textId="77777777" w:rsidR="005B68B4" w:rsidRDefault="005B68B4" w:rsidP="00A222EC">
      <w:pPr>
        <w:rPr>
          <w:rFonts w:ascii="Gotham Book" w:hAnsi="Gotham Book"/>
          <w:sz w:val="22"/>
          <w:szCs w:val="22"/>
        </w:rPr>
      </w:pPr>
    </w:p>
    <w:p w14:paraId="0136E61D" w14:textId="77777777" w:rsidR="005B68B4" w:rsidRDefault="005B68B4" w:rsidP="005B68B4">
      <w:pPr>
        <w:rPr>
          <w:rFonts w:ascii="Gotham Book" w:hAnsi="Gotham Book"/>
          <w:sz w:val="22"/>
          <w:szCs w:val="22"/>
        </w:rPr>
      </w:pPr>
      <w:r>
        <w:rPr>
          <w:rFonts w:ascii="Gotham Book" w:hAnsi="Gotham Book"/>
          <w:sz w:val="22"/>
          <w:szCs w:val="22"/>
        </w:rPr>
        <w:t>Dear Marsha,</w:t>
      </w:r>
    </w:p>
    <w:p w14:paraId="32268A47" w14:textId="534C7816" w:rsidR="005B68B4" w:rsidRDefault="00832C71" w:rsidP="005B68B4">
      <w:pPr>
        <w:rPr>
          <w:rFonts w:ascii="Gotham Book" w:hAnsi="Gotham Book"/>
          <w:sz w:val="22"/>
          <w:szCs w:val="22"/>
        </w:rPr>
      </w:pPr>
      <w:r>
        <w:rPr>
          <w:rFonts w:ascii="Gotham Book" w:hAnsi="Gotham Book"/>
          <w:sz w:val="22"/>
          <w:szCs w:val="22"/>
        </w:rPr>
        <w:t>This might be helpful to your part:</w:t>
      </w:r>
    </w:p>
    <w:p w14:paraId="4B117A92" w14:textId="77777777" w:rsidR="00832C71" w:rsidRDefault="00832C71" w:rsidP="005B68B4">
      <w:pPr>
        <w:rPr>
          <w:rFonts w:ascii="Gotham Book" w:hAnsi="Gotham Book"/>
          <w:sz w:val="22"/>
          <w:szCs w:val="22"/>
        </w:rPr>
      </w:pPr>
    </w:p>
    <w:p w14:paraId="7EB6C870" w14:textId="77777777" w:rsidR="00832C71" w:rsidRDefault="00832C71" w:rsidP="00832C71">
      <w:pPr>
        <w:pStyle w:val="ListParagraph"/>
        <w:numPr>
          <w:ilvl w:val="0"/>
          <w:numId w:val="2"/>
        </w:numPr>
        <w:rPr>
          <w:rFonts w:ascii="Gotham Book" w:hAnsi="Gotham Book"/>
          <w:sz w:val="22"/>
          <w:szCs w:val="22"/>
        </w:rPr>
      </w:pPr>
      <w:r>
        <w:rPr>
          <w:rFonts w:ascii="Gotham Book" w:hAnsi="Gotham Book"/>
          <w:sz w:val="22"/>
          <w:szCs w:val="22"/>
        </w:rPr>
        <w:t xml:space="preserve">An assessment of the nominee’s intellectual challenge to the students in classes </w:t>
      </w:r>
    </w:p>
    <w:p w14:paraId="0F917FB3" w14:textId="77777777" w:rsidR="00832C71" w:rsidRDefault="00832C71" w:rsidP="00832C71">
      <w:pPr>
        <w:rPr>
          <w:rFonts w:ascii="Gotham Book" w:hAnsi="Gotham Book"/>
          <w:sz w:val="22"/>
          <w:szCs w:val="22"/>
        </w:rPr>
      </w:pPr>
    </w:p>
    <w:p w14:paraId="6C898004" w14:textId="42235A23" w:rsidR="00832C71" w:rsidRDefault="00832C71" w:rsidP="00832C71">
      <w:pPr>
        <w:rPr>
          <w:rFonts w:ascii="Gotham Book" w:hAnsi="Gotham Book"/>
          <w:sz w:val="22"/>
          <w:szCs w:val="22"/>
        </w:rPr>
      </w:pPr>
      <w:r>
        <w:rPr>
          <w:rFonts w:ascii="Gotham Book" w:hAnsi="Gotham Book"/>
          <w:sz w:val="22"/>
          <w:szCs w:val="22"/>
        </w:rPr>
        <w:t>Professor Shasha believes in pushing students to do work on their own in small groups. Among his freshman seminar’s requirements is the obligation to design and carry out an experiment (usually a behavioral experiment) and then to evaluate the results using statistics. Shasha teaches resampling statistics to help the students evaluate the results of the experiments they do. This is advanced for freshmen. F</w:t>
      </w:r>
      <w:r w:rsidR="006B077B">
        <w:rPr>
          <w:rFonts w:ascii="Gotham Book" w:hAnsi="Gotham Book"/>
          <w:sz w:val="22"/>
          <w:szCs w:val="22"/>
        </w:rPr>
        <w:t>urther he has them design a program that is supposed to compete with other programs to acquire three paintings from the same painter before any other program does so. This is difficult software to write and requires incorporating a certain competitiv</w:t>
      </w:r>
      <w:r w:rsidR="001E1523">
        <w:rPr>
          <w:rFonts w:ascii="Gotham Book" w:hAnsi="Gotham Book"/>
          <w:sz w:val="22"/>
          <w:szCs w:val="22"/>
        </w:rPr>
        <w:t>e intelligence into the program.</w:t>
      </w:r>
    </w:p>
    <w:p w14:paraId="27069232" w14:textId="77777777" w:rsidR="001E1523" w:rsidRDefault="001E1523" w:rsidP="00832C71">
      <w:pPr>
        <w:rPr>
          <w:rFonts w:ascii="Gotham Book" w:hAnsi="Gotham Book"/>
          <w:sz w:val="22"/>
          <w:szCs w:val="22"/>
        </w:rPr>
      </w:pPr>
    </w:p>
    <w:p w14:paraId="6145BF9D" w14:textId="3FD2FAC1" w:rsidR="001E1523" w:rsidRPr="00832C71" w:rsidRDefault="001E1523" w:rsidP="00832C71">
      <w:pPr>
        <w:rPr>
          <w:rFonts w:ascii="Gotham Book" w:hAnsi="Gotham Book"/>
          <w:sz w:val="22"/>
          <w:szCs w:val="22"/>
        </w:rPr>
      </w:pPr>
      <w:r>
        <w:rPr>
          <w:rFonts w:ascii="Gotham Book" w:hAnsi="Gotham Book"/>
          <w:sz w:val="22"/>
          <w:szCs w:val="22"/>
        </w:rPr>
        <w:t>[I’ll send you the syllabus separately.]</w:t>
      </w:r>
      <w:bookmarkStart w:id="0" w:name="_GoBack"/>
      <w:bookmarkEnd w:id="0"/>
    </w:p>
    <w:p w14:paraId="78981DA9" w14:textId="77777777" w:rsidR="00832C71" w:rsidRDefault="00832C71" w:rsidP="005B68B4">
      <w:pPr>
        <w:rPr>
          <w:rFonts w:ascii="Gotham Book" w:hAnsi="Gotham Book"/>
          <w:sz w:val="22"/>
          <w:szCs w:val="22"/>
        </w:rPr>
      </w:pPr>
    </w:p>
    <w:p w14:paraId="34510D2D" w14:textId="77777777" w:rsidR="00832C71" w:rsidRDefault="00832C71" w:rsidP="005B68B4">
      <w:pPr>
        <w:rPr>
          <w:rFonts w:ascii="Gotham Book" w:hAnsi="Gotham Book"/>
          <w:sz w:val="22"/>
          <w:szCs w:val="22"/>
        </w:rPr>
      </w:pPr>
    </w:p>
    <w:p w14:paraId="0774313C" w14:textId="77777777" w:rsidR="00832C71" w:rsidRDefault="00832C71" w:rsidP="00832C71">
      <w:pPr>
        <w:pStyle w:val="ListParagraph"/>
        <w:numPr>
          <w:ilvl w:val="0"/>
          <w:numId w:val="2"/>
        </w:numPr>
        <w:rPr>
          <w:rFonts w:ascii="Gotham Book" w:hAnsi="Gotham Book"/>
          <w:sz w:val="22"/>
          <w:szCs w:val="22"/>
        </w:rPr>
      </w:pPr>
      <w:r>
        <w:rPr>
          <w:rFonts w:ascii="Gotham Book" w:hAnsi="Gotham Book"/>
          <w:sz w:val="22"/>
          <w:szCs w:val="22"/>
        </w:rPr>
        <w:t>Contribution to the academic advancement of your students through research and thesis supervision</w:t>
      </w:r>
    </w:p>
    <w:p w14:paraId="74E2086B" w14:textId="77777777" w:rsidR="00832C71" w:rsidRDefault="00832C71" w:rsidP="005B68B4">
      <w:pPr>
        <w:rPr>
          <w:rFonts w:ascii="Gotham Book" w:hAnsi="Gotham Book"/>
          <w:sz w:val="22"/>
          <w:szCs w:val="22"/>
        </w:rPr>
      </w:pPr>
    </w:p>
    <w:p w14:paraId="3F5C55C2" w14:textId="28109593" w:rsidR="006B077B" w:rsidRDefault="006B077B" w:rsidP="005B68B4">
      <w:pPr>
        <w:rPr>
          <w:rFonts w:ascii="Gotham Book" w:hAnsi="Gotham Book"/>
          <w:sz w:val="22"/>
          <w:szCs w:val="22"/>
        </w:rPr>
      </w:pPr>
      <w:r>
        <w:rPr>
          <w:rFonts w:ascii="Gotham Book" w:hAnsi="Gotham Book"/>
          <w:sz w:val="22"/>
          <w:szCs w:val="22"/>
        </w:rPr>
        <w:t xml:space="preserve">Shasha works with many of his students after they have completed their course work, including </w:t>
      </w:r>
    </w:p>
    <w:p w14:paraId="0792CE7D" w14:textId="77777777" w:rsidR="006B077B" w:rsidRDefault="006B077B" w:rsidP="005B68B4">
      <w:pPr>
        <w:rPr>
          <w:rFonts w:ascii="Gotham Book" w:hAnsi="Gotham Book"/>
          <w:sz w:val="22"/>
          <w:szCs w:val="22"/>
        </w:rPr>
      </w:pPr>
    </w:p>
    <w:p w14:paraId="62606B7E" w14:textId="5452CD17" w:rsidR="00832C71" w:rsidRDefault="00832C71" w:rsidP="005B68B4">
      <w:pPr>
        <w:rPr>
          <w:rFonts w:ascii="Gotham Book" w:hAnsi="Gotham Book"/>
          <w:sz w:val="22"/>
          <w:szCs w:val="22"/>
        </w:rPr>
      </w:pPr>
      <w:r>
        <w:rPr>
          <w:rFonts w:ascii="Gotham Book" w:hAnsi="Gotham Book"/>
          <w:sz w:val="22"/>
          <w:szCs w:val="22"/>
        </w:rPr>
        <w:t>George Wong,</w:t>
      </w:r>
    </w:p>
    <w:p w14:paraId="28089D63" w14:textId="71FDE284" w:rsidR="00832C71" w:rsidRDefault="00832C71" w:rsidP="005B68B4">
      <w:pPr>
        <w:rPr>
          <w:rFonts w:ascii="Gotham Book" w:hAnsi="Gotham Book"/>
          <w:sz w:val="22"/>
          <w:szCs w:val="22"/>
        </w:rPr>
      </w:pPr>
      <w:r>
        <w:rPr>
          <w:rFonts w:ascii="Gotham Book" w:hAnsi="Gotham Book"/>
          <w:sz w:val="22"/>
          <w:szCs w:val="22"/>
        </w:rPr>
        <w:t>Jocelyn Schultz – both followed my course by doing research with Ted Rappaport</w:t>
      </w:r>
      <w:r w:rsidR="006B077B">
        <w:rPr>
          <w:rFonts w:ascii="Gotham Book" w:hAnsi="Gotham Book"/>
          <w:sz w:val="22"/>
          <w:szCs w:val="22"/>
        </w:rPr>
        <w:t xml:space="preserve"> and are co-authors in award-winning papers.</w:t>
      </w:r>
    </w:p>
    <w:p w14:paraId="5A290050" w14:textId="77777777" w:rsidR="006B077B" w:rsidRDefault="006B077B" w:rsidP="005B68B4">
      <w:pPr>
        <w:rPr>
          <w:rFonts w:ascii="Gotham Book" w:hAnsi="Gotham Book"/>
          <w:sz w:val="22"/>
          <w:szCs w:val="22"/>
        </w:rPr>
      </w:pPr>
    </w:p>
    <w:p w14:paraId="7B0C2918" w14:textId="01A6BC47" w:rsidR="00832C71" w:rsidRDefault="00832C71" w:rsidP="005B68B4">
      <w:pPr>
        <w:rPr>
          <w:rFonts w:ascii="Gotham Book" w:hAnsi="Gotham Book"/>
          <w:sz w:val="22"/>
          <w:szCs w:val="22"/>
        </w:rPr>
      </w:pPr>
      <w:r>
        <w:rPr>
          <w:rFonts w:ascii="Gotham Book" w:hAnsi="Gotham Book"/>
          <w:sz w:val="22"/>
          <w:szCs w:val="22"/>
        </w:rPr>
        <w:t xml:space="preserve">Nathaniel </w:t>
      </w:r>
      <w:proofErr w:type="spellStart"/>
      <w:r>
        <w:rPr>
          <w:rFonts w:ascii="Gotham Book" w:hAnsi="Gotham Book"/>
          <w:sz w:val="22"/>
          <w:szCs w:val="22"/>
        </w:rPr>
        <w:t>Weinman</w:t>
      </w:r>
      <w:proofErr w:type="spellEnd"/>
      <w:r>
        <w:rPr>
          <w:rFonts w:ascii="Gotham Book" w:hAnsi="Gotham Book"/>
          <w:sz w:val="22"/>
          <w:szCs w:val="22"/>
        </w:rPr>
        <w:t xml:space="preserve"> – wrote a paper with some </w:t>
      </w:r>
      <w:proofErr w:type="spellStart"/>
      <w:proofErr w:type="gramStart"/>
      <w:r>
        <w:rPr>
          <w:rFonts w:ascii="Gotham Book" w:hAnsi="Gotham Book"/>
          <w:sz w:val="22"/>
          <w:szCs w:val="22"/>
        </w:rPr>
        <w:t>phd</w:t>
      </w:r>
      <w:proofErr w:type="spellEnd"/>
      <w:proofErr w:type="gramEnd"/>
      <w:r>
        <w:rPr>
          <w:rFonts w:ascii="Gotham Book" w:hAnsi="Gotham Book"/>
          <w:sz w:val="22"/>
          <w:szCs w:val="22"/>
        </w:rPr>
        <w:t xml:space="preserve"> students and </w:t>
      </w:r>
      <w:r w:rsidR="006B077B">
        <w:rPr>
          <w:rFonts w:ascii="Gotham Book" w:hAnsi="Gotham Book"/>
          <w:sz w:val="22"/>
          <w:szCs w:val="22"/>
        </w:rPr>
        <w:t>Shasha</w:t>
      </w:r>
    </w:p>
    <w:p w14:paraId="50294FA3" w14:textId="1267FD49" w:rsidR="00832C71" w:rsidRDefault="00832C71" w:rsidP="005B68B4">
      <w:pPr>
        <w:rPr>
          <w:rFonts w:ascii="Gotham Book" w:hAnsi="Gotham Book"/>
          <w:sz w:val="22"/>
          <w:szCs w:val="22"/>
        </w:rPr>
      </w:pPr>
      <w:r>
        <w:rPr>
          <w:rFonts w:ascii="Gotham Book" w:hAnsi="Gotham Book"/>
          <w:sz w:val="22"/>
          <w:szCs w:val="22"/>
        </w:rPr>
        <w:t xml:space="preserve">Cole Smith – wrote a technical report with </w:t>
      </w:r>
      <w:r w:rsidR="006B077B">
        <w:rPr>
          <w:rFonts w:ascii="Gotham Book" w:hAnsi="Gotham Book"/>
          <w:sz w:val="22"/>
          <w:szCs w:val="22"/>
        </w:rPr>
        <w:t>Shasha</w:t>
      </w:r>
      <w:r>
        <w:rPr>
          <w:rFonts w:ascii="Gotham Book" w:hAnsi="Gotham Book"/>
          <w:sz w:val="22"/>
          <w:szCs w:val="22"/>
        </w:rPr>
        <w:t xml:space="preserve"> having to do with robotics</w:t>
      </w:r>
    </w:p>
    <w:p w14:paraId="3A6C9696" w14:textId="0951BCDB" w:rsidR="006B077B" w:rsidRDefault="006B077B" w:rsidP="005B68B4">
      <w:pPr>
        <w:rPr>
          <w:rFonts w:ascii="Gotham Book" w:hAnsi="Gotham Book"/>
          <w:sz w:val="22"/>
          <w:szCs w:val="22"/>
        </w:rPr>
      </w:pPr>
      <w:r>
        <w:rPr>
          <w:rFonts w:ascii="Gotham Book" w:hAnsi="Gotham Book"/>
          <w:sz w:val="22"/>
          <w:szCs w:val="22"/>
        </w:rPr>
        <w:t xml:space="preserve">Joe Jean – wrote a technical report </w:t>
      </w:r>
      <w:r w:rsidR="001E1523">
        <w:rPr>
          <w:rFonts w:ascii="Gotham Book" w:hAnsi="Gotham Book"/>
          <w:sz w:val="22"/>
          <w:szCs w:val="22"/>
        </w:rPr>
        <w:t>with Shasha having to do with machine learning</w:t>
      </w:r>
    </w:p>
    <w:p w14:paraId="20C8D2D2" w14:textId="77777777" w:rsidR="00832C71" w:rsidRDefault="00832C71" w:rsidP="005B68B4">
      <w:pPr>
        <w:rPr>
          <w:rFonts w:ascii="Gotham Book" w:hAnsi="Gotham Book"/>
          <w:sz w:val="22"/>
          <w:szCs w:val="22"/>
        </w:rPr>
      </w:pPr>
    </w:p>
    <w:p w14:paraId="3B918A60" w14:textId="25431813" w:rsidR="00832C71" w:rsidRDefault="00832C71" w:rsidP="00832C71">
      <w:pPr>
        <w:rPr>
          <w:rFonts w:ascii="Gotham Book" w:hAnsi="Gotham Book"/>
          <w:sz w:val="22"/>
          <w:szCs w:val="22"/>
        </w:rPr>
      </w:pPr>
      <w:r>
        <w:rPr>
          <w:rFonts w:ascii="Gotham Book" w:hAnsi="Gotham Book"/>
          <w:sz w:val="22"/>
          <w:szCs w:val="22"/>
        </w:rPr>
        <w:t xml:space="preserve">: </w:t>
      </w:r>
    </w:p>
    <w:p w14:paraId="37A7CDDE" w14:textId="353B058F" w:rsidR="00832C71" w:rsidRDefault="00832C71" w:rsidP="00832C71">
      <w:pPr>
        <w:rPr>
          <w:rFonts w:ascii="Gotham Book" w:hAnsi="Gotham Book"/>
          <w:sz w:val="22"/>
          <w:szCs w:val="22"/>
        </w:rPr>
      </w:pPr>
      <w:r>
        <w:rPr>
          <w:rFonts w:ascii="Gotham Book" w:hAnsi="Gotham Book"/>
          <w:sz w:val="22"/>
          <w:szCs w:val="22"/>
        </w:rPr>
        <w:t>Mentoring</w:t>
      </w:r>
    </w:p>
    <w:p w14:paraId="2AE22DFF" w14:textId="77777777" w:rsidR="00832C71" w:rsidRDefault="00832C71" w:rsidP="005B68B4">
      <w:pPr>
        <w:rPr>
          <w:rFonts w:ascii="Gotham Book" w:hAnsi="Gotham Book"/>
          <w:sz w:val="22"/>
          <w:szCs w:val="22"/>
        </w:rPr>
      </w:pPr>
    </w:p>
    <w:p w14:paraId="420B54B9" w14:textId="47BE02D1" w:rsidR="00832C71" w:rsidRDefault="00832C71" w:rsidP="005B68B4">
      <w:pPr>
        <w:rPr>
          <w:rFonts w:ascii="Gotham Book" w:hAnsi="Gotham Book"/>
          <w:sz w:val="22"/>
          <w:szCs w:val="22"/>
        </w:rPr>
      </w:pPr>
      <w:r>
        <w:rPr>
          <w:rFonts w:ascii="Gotham Book" w:hAnsi="Gotham Book"/>
          <w:sz w:val="22"/>
          <w:szCs w:val="22"/>
        </w:rPr>
        <w:t>My part:</w:t>
      </w:r>
    </w:p>
    <w:p w14:paraId="0B9391ED" w14:textId="77777777" w:rsidR="005B68B4" w:rsidRDefault="005B68B4" w:rsidP="005B68B4">
      <w:pPr>
        <w:rPr>
          <w:rFonts w:ascii="Gotham Book" w:hAnsi="Gotham Book"/>
          <w:sz w:val="22"/>
          <w:szCs w:val="22"/>
        </w:rPr>
      </w:pPr>
    </w:p>
    <w:p w14:paraId="3751DEB1" w14:textId="77777777" w:rsidR="005B68B4" w:rsidRDefault="00904C8A" w:rsidP="005B68B4">
      <w:pPr>
        <w:rPr>
          <w:rFonts w:ascii="Gotham Book" w:hAnsi="Gotham Book"/>
          <w:sz w:val="22"/>
          <w:szCs w:val="22"/>
        </w:rPr>
      </w:pPr>
      <w:r>
        <w:rPr>
          <w:rFonts w:ascii="Gotham Book" w:hAnsi="Gotham Book"/>
          <w:sz w:val="22"/>
          <w:szCs w:val="22"/>
        </w:rPr>
        <w:t xml:space="preserve">The philosophy of the Problem </w:t>
      </w:r>
      <w:proofErr w:type="spellStart"/>
      <w:r>
        <w:rPr>
          <w:rFonts w:ascii="Gotham Book" w:hAnsi="Gotham Book"/>
          <w:sz w:val="22"/>
          <w:szCs w:val="22"/>
        </w:rPr>
        <w:t>Solviing</w:t>
      </w:r>
      <w:proofErr w:type="spellEnd"/>
      <w:r>
        <w:rPr>
          <w:rFonts w:ascii="Gotham Book" w:hAnsi="Gotham Book"/>
          <w:sz w:val="22"/>
          <w:szCs w:val="22"/>
        </w:rPr>
        <w:t xml:space="preserve"> seminar is that freshmen can understand even the most complex ideas if they </w:t>
      </w:r>
      <w:r w:rsidR="006F5D1E">
        <w:rPr>
          <w:rFonts w:ascii="Gotham Book" w:hAnsi="Gotham Book"/>
          <w:sz w:val="22"/>
          <w:szCs w:val="22"/>
        </w:rPr>
        <w:t xml:space="preserve">feel motivated to use </w:t>
      </w:r>
      <w:proofErr w:type="spellStart"/>
      <w:proofErr w:type="gramStart"/>
      <w:r w:rsidR="006F5D1E">
        <w:rPr>
          <w:rFonts w:ascii="Gotham Book" w:hAnsi="Gotham Book"/>
          <w:sz w:val="22"/>
          <w:szCs w:val="22"/>
        </w:rPr>
        <w:t>them</w:t>
      </w:r>
      <w:r>
        <w:rPr>
          <w:rFonts w:ascii="Gotham Book" w:hAnsi="Gotham Book"/>
          <w:sz w:val="22"/>
          <w:szCs w:val="22"/>
        </w:rPr>
        <w:t>.To</w:t>
      </w:r>
      <w:proofErr w:type="spellEnd"/>
      <w:proofErr w:type="gramEnd"/>
      <w:r>
        <w:rPr>
          <w:rFonts w:ascii="Gotham Book" w:hAnsi="Gotham Book"/>
          <w:sz w:val="22"/>
          <w:szCs w:val="22"/>
        </w:rPr>
        <w:t xml:space="preserve"> that end, I have them work on mathematical and logical puzzles to enhance their ability to break down complex problems, </w:t>
      </w:r>
      <w:r w:rsidR="006F5D1E">
        <w:rPr>
          <w:rFonts w:ascii="Gotham Book" w:hAnsi="Gotham Book"/>
          <w:sz w:val="22"/>
          <w:szCs w:val="22"/>
        </w:rPr>
        <w:t>study case studies in</w:t>
      </w:r>
      <w:r>
        <w:rPr>
          <w:rFonts w:ascii="Gotham Book" w:hAnsi="Gotham Book"/>
          <w:sz w:val="22"/>
          <w:szCs w:val="22"/>
        </w:rPr>
        <w:t xml:space="preserve"> behavioral economics to understand the kind of fallacies people commit when faced with choices, have the students design and carry out their own experiments, and teach them enough statistics so they can evaluate those experiments. Finally, I </w:t>
      </w:r>
      <w:r w:rsidR="006F5D1E">
        <w:rPr>
          <w:rFonts w:ascii="Gotham Book" w:hAnsi="Gotham Book"/>
          <w:sz w:val="22"/>
          <w:szCs w:val="22"/>
        </w:rPr>
        <w:t>teach them</w:t>
      </w:r>
      <w:r>
        <w:rPr>
          <w:rFonts w:ascii="Gotham Book" w:hAnsi="Gotham Book"/>
          <w:sz w:val="22"/>
          <w:szCs w:val="22"/>
        </w:rPr>
        <w:t xml:space="preserve"> programming up to a level where they can program a bot that bids on a series of auctions. From that seminar, I have </w:t>
      </w:r>
      <w:r w:rsidR="006F5D1E">
        <w:rPr>
          <w:rFonts w:ascii="Gotham Book" w:hAnsi="Gotham Book"/>
          <w:sz w:val="22"/>
          <w:szCs w:val="22"/>
        </w:rPr>
        <w:t xml:space="preserve">gotten to know many students who have done research with </w:t>
      </w:r>
      <w:proofErr w:type="gramStart"/>
      <w:r w:rsidR="006F5D1E">
        <w:rPr>
          <w:rFonts w:ascii="Gotham Book" w:hAnsi="Gotham Book"/>
          <w:sz w:val="22"/>
          <w:szCs w:val="22"/>
        </w:rPr>
        <w:t>me in robotics, wireless, computational biology, and graph theory</w:t>
      </w:r>
      <w:proofErr w:type="gramEnd"/>
      <w:r w:rsidR="006F5D1E">
        <w:rPr>
          <w:rFonts w:ascii="Gotham Book" w:hAnsi="Gotham Book"/>
          <w:sz w:val="22"/>
          <w:szCs w:val="22"/>
        </w:rPr>
        <w:t xml:space="preserve">. The students often use </w:t>
      </w:r>
      <w:proofErr w:type="gramStart"/>
      <w:r w:rsidR="006F5D1E">
        <w:rPr>
          <w:rFonts w:ascii="Gotham Book" w:hAnsi="Gotham Book"/>
          <w:sz w:val="22"/>
          <w:szCs w:val="22"/>
        </w:rPr>
        <w:t>problem solving</w:t>
      </w:r>
      <w:proofErr w:type="gramEnd"/>
      <w:r w:rsidR="006F5D1E">
        <w:rPr>
          <w:rFonts w:ascii="Gotham Book" w:hAnsi="Gotham Book"/>
          <w:sz w:val="22"/>
          <w:szCs w:val="22"/>
        </w:rPr>
        <w:t xml:space="preserve"> techniques in their efforts. For example, the student who designed a robot to search for signals in a room combined an </w:t>
      </w:r>
      <w:proofErr w:type="spellStart"/>
      <w:r w:rsidR="006F5D1E">
        <w:rPr>
          <w:rFonts w:ascii="Gotham Book" w:hAnsi="Gotham Book"/>
          <w:sz w:val="22"/>
          <w:szCs w:val="22"/>
        </w:rPr>
        <w:t>iphone</w:t>
      </w:r>
      <w:proofErr w:type="spellEnd"/>
      <w:r w:rsidR="006F5D1E">
        <w:rPr>
          <w:rFonts w:ascii="Gotham Book" w:hAnsi="Gotham Book"/>
          <w:sz w:val="22"/>
          <w:szCs w:val="22"/>
        </w:rPr>
        <w:t xml:space="preserve"> with a Roomba to determine efficient ways to explore a space. </w:t>
      </w:r>
    </w:p>
    <w:p w14:paraId="5AD9073A" w14:textId="77777777" w:rsidR="006F5D1E" w:rsidRDefault="006F5D1E" w:rsidP="005B68B4">
      <w:pPr>
        <w:rPr>
          <w:rFonts w:ascii="Gotham Book" w:hAnsi="Gotham Book"/>
          <w:sz w:val="22"/>
          <w:szCs w:val="22"/>
        </w:rPr>
      </w:pPr>
    </w:p>
    <w:p w14:paraId="52F712D6" w14:textId="77777777" w:rsidR="006F5D1E" w:rsidRDefault="006F5D1E" w:rsidP="005B68B4">
      <w:pPr>
        <w:rPr>
          <w:rFonts w:ascii="Gotham Book" w:hAnsi="Gotham Book"/>
          <w:sz w:val="22"/>
          <w:szCs w:val="22"/>
        </w:rPr>
      </w:pPr>
      <w:r>
        <w:rPr>
          <w:rFonts w:ascii="Gotham Book" w:hAnsi="Gotham Book"/>
          <w:sz w:val="22"/>
          <w:szCs w:val="22"/>
        </w:rPr>
        <w:t>To me, it’s a great pleasure to see students learn by creating experiments, programs, and solutions to problems. Sometimes, they solve even puzzles that I have designed better than I do. When that happens, I throw them a kit-</w:t>
      </w:r>
      <w:proofErr w:type="spellStart"/>
      <w:r>
        <w:rPr>
          <w:rFonts w:ascii="Gotham Book" w:hAnsi="Gotham Book"/>
          <w:sz w:val="22"/>
          <w:szCs w:val="22"/>
        </w:rPr>
        <w:t>kat</w:t>
      </w:r>
      <w:proofErr w:type="spellEnd"/>
      <w:r>
        <w:rPr>
          <w:rFonts w:ascii="Gotham Book" w:hAnsi="Gotham Book"/>
          <w:sz w:val="22"/>
          <w:szCs w:val="22"/>
        </w:rPr>
        <w:t xml:space="preserve">. To me, smart students should be given as much </w:t>
      </w:r>
      <w:r>
        <w:rPr>
          <w:rFonts w:ascii="Gotham Book" w:hAnsi="Gotham Book"/>
          <w:sz w:val="22"/>
          <w:szCs w:val="22"/>
        </w:rPr>
        <w:lastRenderedPageBreak/>
        <w:t>autonomy as possible while giving sufficient guidance so they don’t get lost. I encourage them to think of themselves as future creators and researchers.</w:t>
      </w:r>
    </w:p>
    <w:p w14:paraId="6B9A829E" w14:textId="77777777" w:rsidR="006F5D1E" w:rsidRPr="005B68B4" w:rsidRDefault="006F5D1E" w:rsidP="005B68B4">
      <w:pPr>
        <w:rPr>
          <w:rFonts w:ascii="Gotham Book" w:hAnsi="Gotham Book"/>
          <w:sz w:val="22"/>
          <w:szCs w:val="22"/>
        </w:rPr>
      </w:pPr>
    </w:p>
    <w:p w14:paraId="2191D04D" w14:textId="77777777" w:rsidR="00A222EC" w:rsidRDefault="006F5D1E" w:rsidP="00A222EC">
      <w:pPr>
        <w:rPr>
          <w:rFonts w:ascii="Gotham Book" w:hAnsi="Gotham Book"/>
          <w:sz w:val="22"/>
          <w:szCs w:val="22"/>
        </w:rPr>
      </w:pPr>
      <w:r>
        <w:rPr>
          <w:rFonts w:ascii="Gotham Book" w:hAnsi="Gotham Book"/>
          <w:sz w:val="22"/>
          <w:szCs w:val="22"/>
        </w:rPr>
        <w:t>CV:</w:t>
      </w:r>
    </w:p>
    <w:p w14:paraId="71F0D8D6" w14:textId="77777777" w:rsidR="006F5D1E" w:rsidRPr="006F5D1E" w:rsidRDefault="006F5D1E" w:rsidP="006F5D1E">
      <w:pPr>
        <w:rPr>
          <w:rFonts w:ascii="Gotham Book" w:hAnsi="Gotham Book"/>
          <w:sz w:val="22"/>
          <w:szCs w:val="22"/>
        </w:rPr>
      </w:pPr>
      <w:r w:rsidRPr="006F5D1E">
        <w:rPr>
          <w:rFonts w:ascii="Gotham Book" w:hAnsi="Gotham Book"/>
          <w:sz w:val="22"/>
          <w:szCs w:val="22"/>
        </w:rPr>
        <w:t>http://cs.nyu.edu/cs/faculty/shasha/papers/resume.pdf</w:t>
      </w:r>
    </w:p>
    <w:p w14:paraId="3FBB72CB" w14:textId="77777777" w:rsidR="006F5D1E" w:rsidRDefault="006F5D1E" w:rsidP="00A222EC">
      <w:pPr>
        <w:rPr>
          <w:rFonts w:ascii="Gotham Book" w:hAnsi="Gotham Book"/>
          <w:sz w:val="22"/>
          <w:szCs w:val="22"/>
        </w:rPr>
      </w:pPr>
    </w:p>
    <w:p w14:paraId="152FA2B3" w14:textId="77777777" w:rsidR="00A222EC" w:rsidRDefault="00A222EC" w:rsidP="00A222EC">
      <w:pPr>
        <w:rPr>
          <w:rFonts w:ascii="Gotham Book" w:hAnsi="Gotham Book"/>
          <w:b/>
          <w:bCs/>
          <w:sz w:val="22"/>
          <w:szCs w:val="22"/>
        </w:rPr>
      </w:pPr>
    </w:p>
    <w:sectPr w:rsidR="00A222EC" w:rsidSect="005B68B4">
      <w:footerReference w:type="even" r:id="rId8"/>
      <w:pgSz w:w="12240" w:h="15840" w:code="1"/>
      <w:pgMar w:top="1440" w:right="1440" w:bottom="1080" w:left="1440" w:header="720" w:footer="965"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2B6F7" w14:textId="77777777" w:rsidR="006B077B" w:rsidRDefault="006B077B">
      <w:r>
        <w:separator/>
      </w:r>
    </w:p>
  </w:endnote>
  <w:endnote w:type="continuationSeparator" w:id="0">
    <w:p w14:paraId="30866FAE" w14:textId="77777777" w:rsidR="006B077B" w:rsidRDefault="006B0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맑은 고딕">
    <w:panose1 w:val="00000000000000000000"/>
    <w:charset w:val="80"/>
    <w:family w:val="roman"/>
    <w:notTrueType/>
    <w:pitch w:val="default"/>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55F8D" w14:textId="77777777" w:rsidR="006B077B" w:rsidRDefault="006B07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2AF930C" w14:textId="77777777" w:rsidR="006B077B" w:rsidRDefault="006B077B">
    <w:pPr>
      <w:pStyle w:val="Footer"/>
    </w:pPr>
  </w:p>
  <w:p w14:paraId="24A8D946" w14:textId="77777777" w:rsidR="006B077B" w:rsidRDefault="006B077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7568" w14:textId="77777777" w:rsidR="006B077B" w:rsidRDefault="006B077B">
      <w:r>
        <w:separator/>
      </w:r>
    </w:p>
  </w:footnote>
  <w:footnote w:type="continuationSeparator" w:id="0">
    <w:p w14:paraId="0AA4F6A8" w14:textId="77777777" w:rsidR="006B077B" w:rsidRDefault="006B07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0BCF"/>
    <w:multiLevelType w:val="hybridMultilevel"/>
    <w:tmpl w:val="5B66D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C065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nsid w:val="7A207BD2"/>
    <w:multiLevelType w:val="hybridMultilevel"/>
    <w:tmpl w:val="69AC4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2EC"/>
    <w:rsid w:val="000C3A94"/>
    <w:rsid w:val="001C49BD"/>
    <w:rsid w:val="001E1523"/>
    <w:rsid w:val="002430CC"/>
    <w:rsid w:val="00481FA7"/>
    <w:rsid w:val="005B68B4"/>
    <w:rsid w:val="006B077B"/>
    <w:rsid w:val="006F5D1E"/>
    <w:rsid w:val="00727972"/>
    <w:rsid w:val="00832C71"/>
    <w:rsid w:val="00904C8A"/>
    <w:rsid w:val="00A222EC"/>
    <w:rsid w:val="00A349E4"/>
    <w:rsid w:val="00E44774"/>
    <w:rsid w:val="00E669D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94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22EC"/>
    <w:pPr>
      <w:spacing w:after="220" w:line="180" w:lineRule="atLeast"/>
      <w:ind w:left="835"/>
    </w:pPr>
    <w:rPr>
      <w:rFonts w:ascii="Arial" w:hAnsi="Arial"/>
      <w:spacing w:val="-5"/>
    </w:rPr>
  </w:style>
  <w:style w:type="character" w:customStyle="1" w:styleId="BodyTextChar">
    <w:name w:val="Body Text Char"/>
    <w:basedOn w:val="DefaultParagraphFont"/>
    <w:link w:val="BodyText"/>
    <w:rsid w:val="00A222EC"/>
    <w:rPr>
      <w:rFonts w:ascii="Arial" w:eastAsia="Times New Roman" w:hAnsi="Arial" w:cs="Times New Roman"/>
      <w:spacing w:val="-5"/>
      <w:sz w:val="20"/>
      <w:szCs w:val="20"/>
    </w:rPr>
  </w:style>
  <w:style w:type="paragraph" w:styleId="Footer">
    <w:name w:val="footer"/>
    <w:basedOn w:val="Normal"/>
    <w:link w:val="FooterChar"/>
    <w:rsid w:val="00A222EC"/>
    <w:pPr>
      <w:keepLines/>
      <w:tabs>
        <w:tab w:val="center" w:pos="4320"/>
        <w:tab w:val="right" w:pos="8640"/>
      </w:tabs>
      <w:spacing w:before="600" w:line="180" w:lineRule="atLeast"/>
      <w:ind w:left="835"/>
    </w:pPr>
    <w:rPr>
      <w:rFonts w:ascii="Arial" w:hAnsi="Arial"/>
      <w:spacing w:val="-5"/>
      <w:sz w:val="18"/>
    </w:rPr>
  </w:style>
  <w:style w:type="character" w:customStyle="1" w:styleId="FooterChar">
    <w:name w:val="Footer Char"/>
    <w:basedOn w:val="DefaultParagraphFont"/>
    <w:link w:val="Footer"/>
    <w:rsid w:val="00A222EC"/>
    <w:rPr>
      <w:rFonts w:ascii="Arial" w:eastAsia="Times New Roman" w:hAnsi="Arial" w:cs="Times New Roman"/>
      <w:spacing w:val="-5"/>
      <w:sz w:val="18"/>
      <w:szCs w:val="20"/>
    </w:rPr>
  </w:style>
  <w:style w:type="character" w:styleId="PageNumber">
    <w:name w:val="page number"/>
    <w:rsid w:val="00A222EC"/>
    <w:rPr>
      <w:sz w:val="18"/>
    </w:rPr>
  </w:style>
  <w:style w:type="paragraph" w:styleId="ListParagraph">
    <w:name w:val="List Paragraph"/>
    <w:basedOn w:val="Normal"/>
    <w:uiPriority w:val="34"/>
    <w:qFormat/>
    <w:rsid w:val="00A222E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2E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22EC"/>
    <w:pPr>
      <w:spacing w:after="220" w:line="180" w:lineRule="atLeast"/>
      <w:ind w:left="835"/>
    </w:pPr>
    <w:rPr>
      <w:rFonts w:ascii="Arial" w:hAnsi="Arial"/>
      <w:spacing w:val="-5"/>
    </w:rPr>
  </w:style>
  <w:style w:type="character" w:customStyle="1" w:styleId="BodyTextChar">
    <w:name w:val="Body Text Char"/>
    <w:basedOn w:val="DefaultParagraphFont"/>
    <w:link w:val="BodyText"/>
    <w:rsid w:val="00A222EC"/>
    <w:rPr>
      <w:rFonts w:ascii="Arial" w:eastAsia="Times New Roman" w:hAnsi="Arial" w:cs="Times New Roman"/>
      <w:spacing w:val="-5"/>
      <w:sz w:val="20"/>
      <w:szCs w:val="20"/>
    </w:rPr>
  </w:style>
  <w:style w:type="paragraph" w:styleId="Footer">
    <w:name w:val="footer"/>
    <w:basedOn w:val="Normal"/>
    <w:link w:val="FooterChar"/>
    <w:rsid w:val="00A222EC"/>
    <w:pPr>
      <w:keepLines/>
      <w:tabs>
        <w:tab w:val="center" w:pos="4320"/>
        <w:tab w:val="right" w:pos="8640"/>
      </w:tabs>
      <w:spacing w:before="600" w:line="180" w:lineRule="atLeast"/>
      <w:ind w:left="835"/>
    </w:pPr>
    <w:rPr>
      <w:rFonts w:ascii="Arial" w:hAnsi="Arial"/>
      <w:spacing w:val="-5"/>
      <w:sz w:val="18"/>
    </w:rPr>
  </w:style>
  <w:style w:type="character" w:customStyle="1" w:styleId="FooterChar">
    <w:name w:val="Footer Char"/>
    <w:basedOn w:val="DefaultParagraphFont"/>
    <w:link w:val="Footer"/>
    <w:rsid w:val="00A222EC"/>
    <w:rPr>
      <w:rFonts w:ascii="Arial" w:eastAsia="Times New Roman" w:hAnsi="Arial" w:cs="Times New Roman"/>
      <w:spacing w:val="-5"/>
      <w:sz w:val="18"/>
      <w:szCs w:val="20"/>
    </w:rPr>
  </w:style>
  <w:style w:type="character" w:styleId="PageNumber">
    <w:name w:val="page number"/>
    <w:rsid w:val="00A222EC"/>
    <w:rPr>
      <w:sz w:val="18"/>
    </w:rPr>
  </w:style>
  <w:style w:type="paragraph" w:styleId="ListParagraph">
    <w:name w:val="List Paragraph"/>
    <w:basedOn w:val="Normal"/>
    <w:uiPriority w:val="34"/>
    <w:qFormat/>
    <w:rsid w:val="00A222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57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441</Words>
  <Characters>2514</Characters>
  <Application>Microsoft Macintosh Word</Application>
  <DocSecurity>0</DocSecurity>
  <Lines>20</Lines>
  <Paragraphs>5</Paragraphs>
  <ScaleCrop>false</ScaleCrop>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Mi-Jung Kwon</dc:creator>
  <cp:lastModifiedBy>Dennis Shasha</cp:lastModifiedBy>
  <cp:revision>4</cp:revision>
  <dcterms:created xsi:type="dcterms:W3CDTF">2017-03-30T01:36:00Z</dcterms:created>
  <dcterms:modified xsi:type="dcterms:W3CDTF">2017-03-30T02:31:00Z</dcterms:modified>
</cp:coreProperties>
</file>