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412B9B" w14:textId="77777777" w:rsidR="00347CD0" w:rsidRPr="00937873" w:rsidRDefault="0007156F" w:rsidP="00937873">
      <w:pPr>
        <w:jc w:val="center"/>
        <w:rPr>
          <w:b/>
        </w:rPr>
      </w:pPr>
      <w:r w:rsidRPr="00937873">
        <w:rPr>
          <w:b/>
        </w:rPr>
        <w:t>Virtual Cellular Networks using Software Defined Radio Platforms</w:t>
      </w:r>
    </w:p>
    <w:p w14:paraId="6C32CEDE" w14:textId="77777777" w:rsidR="0007156F" w:rsidRPr="00DE57C7" w:rsidRDefault="0007156F" w:rsidP="00ED5496">
      <w:pPr>
        <w:rPr>
          <w:rFonts w:ascii="Times New Roman" w:hAnsi="Times New Roman"/>
        </w:rPr>
      </w:pPr>
    </w:p>
    <w:p w14:paraId="74371AB3" w14:textId="77777777" w:rsidR="00ED5496" w:rsidRPr="00DE57C7" w:rsidRDefault="00ED5496" w:rsidP="00ED5496">
      <w:pPr>
        <w:rPr>
          <w:rFonts w:ascii="Times New Roman" w:hAnsi="Times New Roman"/>
          <w:sz w:val="20"/>
          <w:szCs w:val="20"/>
        </w:rPr>
      </w:pPr>
      <w:r w:rsidRPr="00DE57C7">
        <w:rPr>
          <w:rFonts w:ascii="Times New Roman" w:hAnsi="Times New Roman"/>
          <w:sz w:val="20"/>
          <w:szCs w:val="20"/>
        </w:rPr>
        <w:t>Faculty: Prof. Subramanian, Prof. Shiv Panwar, Prof. Yaw Nyarko (NYU Economics)</w:t>
      </w:r>
    </w:p>
    <w:p w14:paraId="756571BB" w14:textId="24E8BC42" w:rsidR="00DE57C7" w:rsidRPr="00DE57C7" w:rsidRDefault="00ED5496" w:rsidP="00937873">
      <w:pPr>
        <w:widowControl w:val="0"/>
        <w:autoSpaceDE w:val="0"/>
        <w:autoSpaceDN w:val="0"/>
        <w:adjustRightInd w:val="0"/>
        <w:jc w:val="both"/>
        <w:rPr>
          <w:rFonts w:ascii="Times New Roman" w:hAnsi="Times New Roman" w:cs="Times New Roman"/>
          <w:sz w:val="20"/>
          <w:szCs w:val="20"/>
        </w:rPr>
      </w:pPr>
      <w:r w:rsidRPr="00DE57C7">
        <w:rPr>
          <w:rFonts w:ascii="Times New Roman" w:hAnsi="Times New Roman" w:cs="Times New Roman"/>
          <w:sz w:val="20"/>
          <w:szCs w:val="20"/>
        </w:rPr>
        <w:t xml:space="preserve">Potential Students: Talal Ahmad is a first year student in the Courant PhD program. He has been very research active and has already produced one very good working paper which will be submitted to a top venue. He has experience on software defined platforms and is currently working with OpenBTS platforms. </w:t>
      </w:r>
    </w:p>
    <w:p w14:paraId="4FC9147C" w14:textId="7023B522" w:rsidR="00DE57C7" w:rsidRPr="00DE57C7" w:rsidRDefault="00DE57C7" w:rsidP="00937873">
      <w:pPr>
        <w:widowControl w:val="0"/>
        <w:autoSpaceDE w:val="0"/>
        <w:autoSpaceDN w:val="0"/>
        <w:adjustRightInd w:val="0"/>
        <w:jc w:val="both"/>
        <w:rPr>
          <w:rFonts w:ascii="Times New Roman" w:hAnsi="Times New Roman" w:cs="Times New Roman"/>
          <w:sz w:val="20"/>
          <w:szCs w:val="20"/>
        </w:rPr>
      </w:pPr>
      <w:r w:rsidRPr="00DE57C7">
        <w:rPr>
          <w:rFonts w:ascii="Times New Roman" w:hAnsi="Times New Roman" w:cs="Times New Roman"/>
          <w:sz w:val="20"/>
          <w:szCs w:val="20"/>
        </w:rPr>
        <w:t>Affiliates of Interest: Could be of interest to several Affiliates.</w:t>
      </w:r>
    </w:p>
    <w:p w14:paraId="3207A034" w14:textId="77777777" w:rsidR="00ED5496" w:rsidRDefault="00ED5496" w:rsidP="00937873">
      <w:pPr>
        <w:widowControl w:val="0"/>
        <w:autoSpaceDE w:val="0"/>
        <w:autoSpaceDN w:val="0"/>
        <w:adjustRightInd w:val="0"/>
        <w:jc w:val="both"/>
        <w:rPr>
          <w:rFonts w:ascii="Times New Roman" w:hAnsi="Times New Roman" w:cs="Times New Roman"/>
          <w:sz w:val="20"/>
          <w:szCs w:val="20"/>
        </w:rPr>
      </w:pPr>
    </w:p>
    <w:p w14:paraId="6999BB36" w14:textId="77777777" w:rsidR="00151A97" w:rsidRDefault="00ED5496" w:rsidP="00937873">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Overview Research Statement and Research Thrusts: </w:t>
      </w:r>
      <w:r w:rsidR="00151A97">
        <w:rPr>
          <w:rFonts w:ascii="Times New Roman" w:hAnsi="Times New Roman" w:cs="Times New Roman"/>
          <w:sz w:val="20"/>
          <w:szCs w:val="20"/>
        </w:rPr>
        <w:t>Cellular networks in developing regions rely heavily on diesel for energy to provide network coverage due to the paucity of reliable grid power, which directly impacts the economic viability of the network and long-term sustainability while also leaving a massive carbon footprint. In this proposal, we aim to explore the design of virtual cellular networks using software defined picocells.</w:t>
      </w:r>
      <w:r w:rsidR="009B6EE5">
        <w:rPr>
          <w:rFonts w:ascii="Times New Roman" w:hAnsi="Times New Roman" w:cs="Times New Roman"/>
          <w:sz w:val="20"/>
          <w:szCs w:val="20"/>
        </w:rPr>
        <w:t xml:space="preserve"> </w:t>
      </w:r>
      <w:r>
        <w:rPr>
          <w:rFonts w:ascii="Times New Roman" w:hAnsi="Times New Roman" w:cs="Times New Roman"/>
          <w:sz w:val="20"/>
          <w:szCs w:val="20"/>
        </w:rPr>
        <w:t xml:space="preserve"> </w:t>
      </w:r>
      <w:r w:rsidR="00151A97">
        <w:rPr>
          <w:rFonts w:ascii="Times New Roman" w:hAnsi="Times New Roman" w:cs="Times New Roman"/>
          <w:sz w:val="20"/>
          <w:szCs w:val="20"/>
        </w:rPr>
        <w:t>This project builds upon current work on Wireless Rural Extensions (WiRE), an intermittency-aware green cellular network architecture that provides a virtual cell abstraction to extend cellular coverage to areas with unreliable power. The design of WiRE builds upon two key technological developments: (a) the use of</w:t>
      </w:r>
      <w:r w:rsidR="009B6EE5">
        <w:rPr>
          <w:rFonts w:ascii="Times New Roman" w:hAnsi="Times New Roman" w:cs="Times New Roman"/>
          <w:sz w:val="20"/>
          <w:szCs w:val="20"/>
        </w:rPr>
        <w:t xml:space="preserve"> </w:t>
      </w:r>
      <w:r w:rsidR="00151A97">
        <w:rPr>
          <w:rFonts w:ascii="Times New Roman" w:hAnsi="Times New Roman" w:cs="Times New Roman"/>
          <w:sz w:val="20"/>
          <w:szCs w:val="20"/>
        </w:rPr>
        <w:t>high performance line of sight (LOS) and non-LOS mobile back-haul networks to extend connectivity across cells; (b) use of cellular software defined networks (SDNs) to move cellular services to the extreme</w:t>
      </w:r>
      <w:r w:rsidR="009B6EE5">
        <w:rPr>
          <w:rFonts w:ascii="Times New Roman" w:hAnsi="Times New Roman" w:cs="Times New Roman"/>
          <w:sz w:val="20"/>
          <w:szCs w:val="20"/>
        </w:rPr>
        <w:t xml:space="preserve"> </w:t>
      </w:r>
      <w:r w:rsidR="00151A97">
        <w:rPr>
          <w:rFonts w:ascii="Times New Roman" w:hAnsi="Times New Roman" w:cs="Times New Roman"/>
          <w:sz w:val="20"/>
          <w:szCs w:val="20"/>
        </w:rPr>
        <w:t>edge. In the near future, with the rapid development of mmWave technologies, high bandwidth non-LOS</w:t>
      </w:r>
      <w:r w:rsidR="009B6EE5">
        <w:rPr>
          <w:rFonts w:ascii="Times New Roman" w:hAnsi="Times New Roman" w:cs="Times New Roman"/>
          <w:sz w:val="20"/>
          <w:szCs w:val="20"/>
        </w:rPr>
        <w:t xml:space="preserve"> </w:t>
      </w:r>
      <w:r w:rsidR="00151A97">
        <w:rPr>
          <w:rFonts w:ascii="Times New Roman" w:hAnsi="Times New Roman" w:cs="Times New Roman"/>
          <w:sz w:val="20"/>
          <w:szCs w:val="20"/>
        </w:rPr>
        <w:t xml:space="preserve">mmWave backhaul links will become a reality and such networks can be powered at the edge by software-defined picocells for last hop connectivity.  By moving </w:t>
      </w:r>
      <w:r w:rsidR="009B6EE5">
        <w:rPr>
          <w:rFonts w:ascii="Times New Roman" w:hAnsi="Times New Roman" w:cs="Times New Roman"/>
          <w:sz w:val="20"/>
          <w:szCs w:val="20"/>
        </w:rPr>
        <w:t>to picocells, the WiRE</w:t>
      </w:r>
      <w:r w:rsidR="00151A97">
        <w:rPr>
          <w:rFonts w:ascii="Times New Roman" w:hAnsi="Times New Roman" w:cs="Times New Roman"/>
          <w:sz w:val="20"/>
          <w:szCs w:val="20"/>
        </w:rPr>
        <w:t xml:space="preserve"> system can operate at extremely low power conditions and the entire network can be solar-powered; in essence, we can roll out high bandwidth cellular connectivity in rural areas where the entire network is solar-powered. This is a massive shift from how we operate cellular networks today both from an infrastructure perspective and from the requirements of reliable power. T</w:t>
      </w:r>
      <w:r w:rsidR="009B6EE5">
        <w:rPr>
          <w:rFonts w:ascii="Times New Roman" w:hAnsi="Times New Roman" w:cs="Times New Roman"/>
          <w:sz w:val="20"/>
          <w:szCs w:val="20"/>
        </w:rPr>
        <w:t xml:space="preserve">he current design of WiRE </w:t>
      </w:r>
      <w:r w:rsidR="00151A97">
        <w:rPr>
          <w:rFonts w:ascii="Times New Roman" w:hAnsi="Times New Roman" w:cs="Times New Roman"/>
          <w:sz w:val="20"/>
          <w:szCs w:val="20"/>
        </w:rPr>
        <w:t xml:space="preserve">relies on a combination of grid-solar powered software-defined cellular routers that can provide a wide range of services including calls, messaging services and mobile web using an intermittency-aware naming, addressing and routing layer that can provide high availability in the face of network failures and partitions. </w:t>
      </w:r>
    </w:p>
    <w:p w14:paraId="49B00788" w14:textId="77777777" w:rsidR="009B6EE5" w:rsidRDefault="009B6EE5" w:rsidP="00937873">
      <w:pPr>
        <w:widowControl w:val="0"/>
        <w:autoSpaceDE w:val="0"/>
        <w:autoSpaceDN w:val="0"/>
        <w:adjustRightInd w:val="0"/>
        <w:jc w:val="both"/>
        <w:rPr>
          <w:rFonts w:ascii="Times New Roman" w:hAnsi="Times New Roman" w:cs="Times New Roman"/>
          <w:sz w:val="20"/>
          <w:szCs w:val="20"/>
        </w:rPr>
      </w:pPr>
    </w:p>
    <w:p w14:paraId="011DC6C6" w14:textId="77777777" w:rsidR="009B6EE5" w:rsidRDefault="009B6EE5" w:rsidP="00937873">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In this proposal, we aim to build upon the WiRE system to experiment with the design of next generation low-power cellular networks. We aim to build a Virtual Cellular Network abstraction where a collection of software defined picocells can form a virtual network which can offer:</w:t>
      </w:r>
    </w:p>
    <w:p w14:paraId="6E5F4FA7" w14:textId="77777777" w:rsidR="009B6EE5" w:rsidRPr="009B6EE5" w:rsidRDefault="009B6EE5" w:rsidP="00937873">
      <w:pPr>
        <w:pStyle w:val="ListParagraph"/>
        <w:widowControl w:val="0"/>
        <w:numPr>
          <w:ilvl w:val="0"/>
          <w:numId w:val="2"/>
        </w:numPr>
        <w:autoSpaceDE w:val="0"/>
        <w:autoSpaceDN w:val="0"/>
        <w:adjustRightInd w:val="0"/>
        <w:jc w:val="both"/>
        <w:rPr>
          <w:rFonts w:ascii="Times New Roman" w:hAnsi="Times New Roman" w:cs="Times New Roman"/>
          <w:sz w:val="20"/>
          <w:szCs w:val="20"/>
        </w:rPr>
      </w:pPr>
      <w:r w:rsidRPr="009B6EE5">
        <w:rPr>
          <w:rFonts w:ascii="Times New Roman" w:hAnsi="Times New Roman" w:cs="Times New Roman"/>
          <w:sz w:val="20"/>
          <w:szCs w:val="20"/>
        </w:rPr>
        <w:t>Seamless mobility across picocells</w:t>
      </w:r>
    </w:p>
    <w:p w14:paraId="597F9C93" w14:textId="77777777" w:rsidR="009B6EE5" w:rsidRDefault="009B6EE5" w:rsidP="00937873">
      <w:pPr>
        <w:pStyle w:val="ListParagraph"/>
        <w:widowControl w:val="0"/>
        <w:numPr>
          <w:ilvl w:val="0"/>
          <w:numId w:val="2"/>
        </w:num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A unified naming, addressing, routing architecture</w:t>
      </w:r>
    </w:p>
    <w:p w14:paraId="0FA68FCB" w14:textId="77777777" w:rsidR="009B6EE5" w:rsidRPr="00ED5496" w:rsidRDefault="009B6EE5" w:rsidP="00937873">
      <w:pPr>
        <w:pStyle w:val="ListParagraph"/>
        <w:widowControl w:val="0"/>
        <w:numPr>
          <w:ilvl w:val="0"/>
          <w:numId w:val="2"/>
        </w:num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Deli</w:t>
      </w:r>
      <w:r w:rsidR="00937873">
        <w:rPr>
          <w:rFonts w:ascii="Times New Roman" w:hAnsi="Times New Roman" w:cs="Times New Roman"/>
          <w:sz w:val="20"/>
          <w:szCs w:val="20"/>
        </w:rPr>
        <w:t xml:space="preserve">vering mobile services (like </w:t>
      </w:r>
      <w:r>
        <w:rPr>
          <w:rFonts w:ascii="Times New Roman" w:hAnsi="Times New Roman" w:cs="Times New Roman"/>
          <w:sz w:val="20"/>
          <w:szCs w:val="20"/>
        </w:rPr>
        <w:t>caching</w:t>
      </w:r>
      <w:r w:rsidR="00937873">
        <w:rPr>
          <w:rFonts w:ascii="Times New Roman" w:hAnsi="Times New Roman" w:cs="Times New Roman"/>
          <w:sz w:val="20"/>
          <w:szCs w:val="20"/>
        </w:rPr>
        <w:t>)</w:t>
      </w:r>
      <w:r>
        <w:rPr>
          <w:rFonts w:ascii="Times New Roman" w:hAnsi="Times New Roman" w:cs="Times New Roman"/>
          <w:sz w:val="20"/>
          <w:szCs w:val="20"/>
        </w:rPr>
        <w:t xml:space="preserve"> at the extreme edge using software-defined platforms</w:t>
      </w:r>
    </w:p>
    <w:p w14:paraId="03E710CD" w14:textId="77777777" w:rsidR="00937873" w:rsidRDefault="00937873" w:rsidP="00937873">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We hope to leverage the expertise of other NYU WIRELESS faculty to extend our virtual cellular network design to support:</w:t>
      </w:r>
    </w:p>
    <w:p w14:paraId="527C48D6" w14:textId="77777777" w:rsidR="00937873" w:rsidRPr="00937873" w:rsidRDefault="00937873" w:rsidP="00937873">
      <w:pPr>
        <w:pStyle w:val="ListParagraph"/>
        <w:widowControl w:val="0"/>
        <w:numPr>
          <w:ilvl w:val="0"/>
          <w:numId w:val="3"/>
        </w:numPr>
        <w:autoSpaceDE w:val="0"/>
        <w:autoSpaceDN w:val="0"/>
        <w:adjustRightInd w:val="0"/>
        <w:jc w:val="both"/>
        <w:rPr>
          <w:rFonts w:ascii="Times New Roman" w:hAnsi="Times New Roman" w:cs="Times New Roman"/>
          <w:sz w:val="20"/>
          <w:szCs w:val="20"/>
        </w:rPr>
      </w:pPr>
      <w:r w:rsidRPr="00937873">
        <w:rPr>
          <w:rFonts w:ascii="Times New Roman" w:hAnsi="Times New Roman" w:cs="Times New Roman"/>
          <w:sz w:val="20"/>
          <w:szCs w:val="20"/>
        </w:rPr>
        <w:t>White spaces functionality in software defined picocells</w:t>
      </w:r>
    </w:p>
    <w:p w14:paraId="050314B6" w14:textId="77777777" w:rsidR="00937873" w:rsidRDefault="00937873" w:rsidP="00937873">
      <w:pPr>
        <w:pStyle w:val="ListParagraph"/>
        <w:widowControl w:val="0"/>
        <w:numPr>
          <w:ilvl w:val="0"/>
          <w:numId w:val="3"/>
        </w:num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Integration of future mmWave technologies with the platform.</w:t>
      </w:r>
    </w:p>
    <w:p w14:paraId="623E2ADC" w14:textId="77777777" w:rsidR="00937873" w:rsidRDefault="00ED5496" w:rsidP="00937873">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Prof. Nyarko brings interesting expertise on studying the economics aspects of next generation cellular networks.</w:t>
      </w:r>
    </w:p>
    <w:p w14:paraId="05FF223A" w14:textId="77777777" w:rsidR="00ED5496" w:rsidRPr="00937873" w:rsidRDefault="00ED5496" w:rsidP="00937873">
      <w:pPr>
        <w:widowControl w:val="0"/>
        <w:autoSpaceDE w:val="0"/>
        <w:autoSpaceDN w:val="0"/>
        <w:adjustRightInd w:val="0"/>
        <w:jc w:val="both"/>
        <w:rPr>
          <w:rFonts w:ascii="Times New Roman" w:hAnsi="Times New Roman" w:cs="Times New Roman"/>
          <w:sz w:val="20"/>
          <w:szCs w:val="20"/>
        </w:rPr>
      </w:pPr>
    </w:p>
    <w:p w14:paraId="27D0B88E" w14:textId="77777777" w:rsidR="009B6EE5" w:rsidRDefault="00ED5496" w:rsidP="00937873">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Existing support and justification for additional funding: </w:t>
      </w:r>
      <w:r w:rsidR="009B6EE5">
        <w:rPr>
          <w:rFonts w:ascii="Times New Roman" w:hAnsi="Times New Roman" w:cs="Times New Roman"/>
          <w:sz w:val="20"/>
          <w:szCs w:val="20"/>
        </w:rPr>
        <w:t xml:space="preserve">Currently the WiRE project has been funded by an NSF Award (ending in August) and funding from the Center for Technology and Economic Development (CTED) in NYU Abu Dhabi. CTED is led by Prof. Yaw Nyarko and Prof. Subramanian. </w:t>
      </w:r>
      <w:r w:rsidR="00937873">
        <w:rPr>
          <w:rFonts w:ascii="Times New Roman" w:hAnsi="Times New Roman" w:cs="Times New Roman"/>
          <w:sz w:val="20"/>
          <w:szCs w:val="20"/>
        </w:rPr>
        <w:t>Prof. Panwar and Prof. Subramanian have started interacting on this rough problem space and have recently tried to recruit an additional student from NYU Poly on this project.</w:t>
      </w:r>
      <w:r>
        <w:rPr>
          <w:rFonts w:ascii="Times New Roman" w:hAnsi="Times New Roman" w:cs="Times New Roman"/>
          <w:sz w:val="20"/>
          <w:szCs w:val="20"/>
        </w:rPr>
        <w:t xml:space="preserve"> The NSF grant ends by August and we are applying for an NSF grant in the September cycle. We seek additional support for this proposal for 1 year to continue the existing effort and potentially receive future funding from other sources.</w:t>
      </w:r>
    </w:p>
    <w:p w14:paraId="0D44DCE1" w14:textId="77777777" w:rsidR="00ED5496" w:rsidRDefault="00ED5496" w:rsidP="00937873">
      <w:pPr>
        <w:widowControl w:val="0"/>
        <w:autoSpaceDE w:val="0"/>
        <w:autoSpaceDN w:val="0"/>
        <w:adjustRightInd w:val="0"/>
        <w:jc w:val="both"/>
        <w:rPr>
          <w:rFonts w:ascii="Times New Roman" w:hAnsi="Times New Roman" w:cs="Times New Roman"/>
          <w:sz w:val="20"/>
          <w:szCs w:val="20"/>
        </w:rPr>
      </w:pPr>
    </w:p>
    <w:p w14:paraId="25DA6D8B" w14:textId="77777777" w:rsidR="00ED5496" w:rsidRDefault="00ED5496" w:rsidP="00937873">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Justification of the project:</w:t>
      </w:r>
      <w:r w:rsidR="002A0151">
        <w:rPr>
          <w:rFonts w:ascii="Times New Roman" w:hAnsi="Times New Roman" w:cs="Times New Roman"/>
          <w:sz w:val="20"/>
          <w:szCs w:val="20"/>
        </w:rPr>
        <w:t xml:space="preserve"> T</w:t>
      </w:r>
      <w:r>
        <w:rPr>
          <w:rFonts w:ascii="Times New Roman" w:hAnsi="Times New Roman" w:cs="Times New Roman"/>
          <w:sz w:val="20"/>
          <w:szCs w:val="20"/>
        </w:rPr>
        <w:t>he areas of software defined radios, picocells and virtual cellular networks will become hop topics in the mmWav</w:t>
      </w:r>
      <w:r w:rsidR="002A0151">
        <w:rPr>
          <w:rFonts w:ascii="Times New Roman" w:hAnsi="Times New Roman" w:cs="Times New Roman"/>
          <w:sz w:val="20"/>
          <w:szCs w:val="20"/>
        </w:rPr>
        <w:t>e context and future cellular networks will embrace a combination of these ideas. In summary, we believe that the set of issues tackled in this proposal will be of core interest to NYU WIRELESS.</w:t>
      </w:r>
    </w:p>
    <w:p w14:paraId="43A6E57A" w14:textId="77777777" w:rsidR="00151A97" w:rsidRPr="00151A97" w:rsidRDefault="00151A97" w:rsidP="00151A97">
      <w:pPr>
        <w:widowControl w:val="0"/>
        <w:autoSpaceDE w:val="0"/>
        <w:autoSpaceDN w:val="0"/>
        <w:adjustRightInd w:val="0"/>
        <w:rPr>
          <w:rFonts w:ascii="Times New Roman" w:hAnsi="Times New Roman" w:cs="Times New Roman"/>
          <w:sz w:val="20"/>
          <w:szCs w:val="20"/>
        </w:rPr>
      </w:pPr>
      <w:bookmarkStart w:id="0" w:name="_GoBack"/>
      <w:bookmarkEnd w:id="0"/>
    </w:p>
    <w:sectPr w:rsidR="00151A97" w:rsidRPr="00151A97" w:rsidSect="00347C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C066D"/>
    <w:multiLevelType w:val="hybridMultilevel"/>
    <w:tmpl w:val="EBDE4F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9E78CE"/>
    <w:multiLevelType w:val="hybridMultilevel"/>
    <w:tmpl w:val="5EDEC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0572F1"/>
    <w:multiLevelType w:val="hybridMultilevel"/>
    <w:tmpl w:val="47D8A1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1E0A8A"/>
    <w:multiLevelType w:val="hybridMultilevel"/>
    <w:tmpl w:val="32962E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6F"/>
    <w:rsid w:val="0007156F"/>
    <w:rsid w:val="00151A97"/>
    <w:rsid w:val="002A0151"/>
    <w:rsid w:val="002B1B0C"/>
    <w:rsid w:val="00347CD0"/>
    <w:rsid w:val="00937873"/>
    <w:rsid w:val="009B6EE5"/>
    <w:rsid w:val="00DE57C7"/>
    <w:rsid w:val="00ED5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4757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5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5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649</Words>
  <Characters>3700</Characters>
  <Application>Microsoft Macintosh Word</Application>
  <DocSecurity>0</DocSecurity>
  <Lines>30</Lines>
  <Paragraphs>8</Paragraphs>
  <ScaleCrop>false</ScaleCrop>
  <Company>NYU</Company>
  <LinksUpToDate>false</LinksUpToDate>
  <CharactersWithSpaces>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Lakshminarayanan Subramanian</dc:creator>
  <cp:keywords/>
  <dc:description/>
  <cp:lastModifiedBy>Lakshminarayanan Subramanian</cp:lastModifiedBy>
  <cp:revision>4</cp:revision>
  <dcterms:created xsi:type="dcterms:W3CDTF">2014-05-30T13:32:00Z</dcterms:created>
  <dcterms:modified xsi:type="dcterms:W3CDTF">2014-05-30T19:38:00Z</dcterms:modified>
</cp:coreProperties>
</file>